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3" w:rsidRDefault="00CC4143" w:rsidP="00CC41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7D8" w:rsidRDefault="000267D8" w:rsidP="00CC414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SCHEDA DI RICOGNIZIONE</w:t>
      </w:r>
    </w:p>
    <w:p w:rsidR="00CC4143" w:rsidRDefault="00CC4143" w:rsidP="00CC414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67D8" w:rsidRPr="00CC4143" w:rsidRDefault="00CC4143" w:rsidP="00CC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8"/>
        </w:rPr>
      </w:pPr>
      <w:r w:rsidRPr="00CC4143">
        <w:rPr>
          <w:rFonts w:ascii="Times New Roman" w:eastAsia="Times New Roman" w:hAnsi="Times New Roman" w:cs="Times New Roman"/>
          <w:color w:val="202124"/>
          <w:sz w:val="40"/>
          <w:szCs w:val="48"/>
        </w:rPr>
        <w:t>D</w:t>
      </w:r>
      <w:r w:rsidR="000267D8" w:rsidRPr="00CC4143">
        <w:rPr>
          <w:rFonts w:ascii="Times New Roman" w:eastAsia="Times New Roman" w:hAnsi="Times New Roman" w:cs="Times New Roman"/>
          <w:color w:val="202124"/>
          <w:sz w:val="40"/>
          <w:szCs w:val="48"/>
        </w:rPr>
        <w:t>ocenti neoassunti o con passaggio di ruolo da ammettere al corso di formazione A.S. 2020-2021</w:t>
      </w:r>
    </w:p>
    <w:p w:rsidR="000267D8" w:rsidRPr="00CC4143" w:rsidRDefault="000267D8" w:rsidP="00026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0"/>
          <w:szCs w:val="21"/>
        </w:rPr>
      </w:pPr>
    </w:p>
    <w:p w:rsidR="000267D8" w:rsidRPr="00CC4143" w:rsidRDefault="000267D8" w:rsidP="000267D8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0"/>
          <w:szCs w:val="21"/>
        </w:rPr>
      </w:pPr>
      <w:r w:rsidRPr="00CC4143">
        <w:rPr>
          <w:rFonts w:ascii="Times New Roman" w:eastAsia="Times New Roman" w:hAnsi="Times New Roman" w:cs="Times New Roman"/>
          <w:color w:val="202124"/>
          <w:spacing w:val="3"/>
          <w:sz w:val="20"/>
          <w:szCs w:val="21"/>
        </w:rPr>
        <w:t>Nota prot. 29234 del 04.11.2020 dell’USR Sicilia- Periodo di formazione e prova per i docenti neoassunti e per i docenti che hanno ottenuto il passaggio di ruolo. Attività formative per l’a.s. 2020-2021</w:t>
      </w:r>
    </w:p>
    <w:p w:rsidR="000267D8" w:rsidRDefault="000267D8" w:rsidP="000267D8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1"/>
        </w:rPr>
      </w:pPr>
    </w:p>
    <w:p w:rsidR="000267D8" w:rsidRPr="000267D8" w:rsidRDefault="000267D8" w:rsidP="000267D8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1"/>
        </w:rPr>
      </w:pPr>
    </w:p>
    <w:p w:rsidR="00CC4143" w:rsidRDefault="00CC4143" w:rsidP="003146CD">
      <w:pPr>
        <w:rPr>
          <w:rFonts w:ascii="Arial" w:hAnsi="Arial" w:cs="Arial"/>
          <w:spacing w:val="2"/>
          <w:shd w:val="clear" w:color="auto" w:fill="FFFFFF"/>
        </w:rPr>
      </w:pPr>
    </w:p>
    <w:p w:rsidR="000267D8" w:rsidRPr="000267D8" w:rsidRDefault="000267D8" w:rsidP="003146CD">
      <w:pPr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</w:pPr>
      <w:r w:rsidRPr="000267D8">
        <w:rPr>
          <w:rFonts w:ascii="Arial" w:hAnsi="Arial" w:cs="Arial"/>
          <w:spacing w:val="2"/>
          <w:shd w:val="clear" w:color="auto" w:fill="FFFFFF"/>
        </w:rPr>
        <w:t>Cognome</w:t>
      </w:r>
      <w:r w:rsidRPr="000267D8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  ___________________________</w:t>
      </w:r>
      <w:r w:rsidR="0088111C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__</w:t>
      </w:r>
      <w:r w:rsidRPr="000267D8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 xml:space="preserve">_ </w:t>
      </w:r>
      <w:r w:rsidR="0088111C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 xml:space="preserve">    </w:t>
      </w:r>
      <w:r w:rsidRPr="000267D8">
        <w:rPr>
          <w:rStyle w:val="freebirdformviewercomponentsquestionbaserequiredasterisk"/>
          <w:rFonts w:ascii="Arial" w:hAnsi="Arial" w:cs="Arial"/>
          <w:spacing w:val="2"/>
          <w:shd w:val="clear" w:color="auto" w:fill="FFFFFF"/>
        </w:rPr>
        <w:t>Nome___________________________</w:t>
      </w:r>
    </w:p>
    <w:p w:rsidR="000267D8" w:rsidRDefault="000267D8" w:rsidP="000267D8">
      <w:pPr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0267D8">
        <w:rPr>
          <w:rFonts w:ascii="Arial" w:eastAsia="Times New Roman" w:hAnsi="Arial" w:cs="Arial"/>
          <w:color w:val="202124"/>
          <w:spacing w:val="2"/>
          <w:sz w:val="24"/>
          <w:szCs w:val="24"/>
        </w:rPr>
        <w:t>Luogo di nascita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_________________</w:t>
      </w:r>
      <w:r w:rsidR="0088111C">
        <w:rPr>
          <w:rFonts w:ascii="Arial" w:eastAsia="Times New Roman" w:hAnsi="Arial" w:cs="Arial"/>
          <w:color w:val="202124"/>
          <w:spacing w:val="2"/>
          <w:sz w:val="24"/>
          <w:szCs w:val="24"/>
        </w:rPr>
        <w:t>__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__ </w:t>
      </w:r>
      <w:r w:rsidRPr="000267D8">
        <w:rPr>
          <w:rFonts w:ascii="Arial" w:eastAsia="Times New Roman" w:hAnsi="Arial" w:cs="Arial"/>
          <w:color w:val="202124"/>
          <w:spacing w:val="2"/>
          <w:sz w:val="24"/>
          <w:szCs w:val="24"/>
        </w:rPr>
        <w:t>Data di nascita</w:t>
      </w:r>
      <w:r w:rsidRPr="000267D8">
        <w:rPr>
          <w:rFonts w:ascii="Arial" w:eastAsia="Times New Roman" w:hAnsi="Arial" w:cs="Arial"/>
          <w:color w:val="D93025"/>
          <w:spacing w:val="2"/>
          <w:sz w:val="24"/>
          <w:szCs w:val="24"/>
        </w:rPr>
        <w:t> </w:t>
      </w:r>
      <w:r w:rsidR="0088111C">
        <w:rPr>
          <w:rFonts w:ascii="Arial" w:eastAsia="Times New Roman" w:hAnsi="Arial" w:cs="Arial"/>
          <w:spacing w:val="2"/>
          <w:sz w:val="24"/>
          <w:szCs w:val="24"/>
        </w:rPr>
        <w:t>___</w:t>
      </w:r>
      <w:bookmarkStart w:id="0" w:name="_GoBack"/>
      <w:bookmarkEnd w:id="0"/>
      <w:r w:rsidR="0088111C">
        <w:rPr>
          <w:rFonts w:ascii="Arial" w:eastAsia="Times New Roman" w:hAnsi="Arial" w:cs="Arial"/>
          <w:spacing w:val="2"/>
          <w:sz w:val="24"/>
          <w:szCs w:val="24"/>
        </w:rPr>
        <w:t>_______________</w:t>
      </w:r>
      <w:r w:rsidRPr="000267D8">
        <w:rPr>
          <w:rFonts w:ascii="Arial" w:eastAsia="Times New Roman" w:hAnsi="Arial" w:cs="Arial"/>
          <w:spacing w:val="2"/>
          <w:sz w:val="24"/>
          <w:szCs w:val="24"/>
        </w:rPr>
        <w:t>_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267D8" w:rsidRDefault="000267D8" w:rsidP="000267D8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</w:rPr>
      </w:pPr>
      <w:r w:rsidRPr="000267D8">
        <w:rPr>
          <w:rFonts w:ascii="Arial" w:eastAsia="Times New Roman" w:hAnsi="Arial" w:cs="Arial"/>
          <w:color w:val="202124"/>
          <w:spacing w:val="2"/>
          <w:sz w:val="24"/>
          <w:szCs w:val="24"/>
        </w:rPr>
        <w:t>Comune di residenza</w:t>
      </w:r>
      <w:r w:rsidRPr="000267D8">
        <w:rPr>
          <w:rFonts w:ascii="Arial" w:eastAsia="Times New Roman" w:hAnsi="Arial" w:cs="Arial"/>
          <w:color w:val="D93025"/>
          <w:spacing w:val="2"/>
          <w:sz w:val="24"/>
          <w:szCs w:val="24"/>
        </w:rPr>
        <w:t> </w:t>
      </w:r>
      <w:r w:rsidRPr="0088111C">
        <w:rPr>
          <w:rFonts w:ascii="Arial" w:eastAsia="Times New Roman" w:hAnsi="Arial" w:cs="Arial"/>
          <w:spacing w:val="2"/>
          <w:sz w:val="24"/>
          <w:szCs w:val="24"/>
        </w:rPr>
        <w:t>_________________</w:t>
      </w:r>
      <w:r w:rsidR="0088111C">
        <w:rPr>
          <w:rFonts w:ascii="Arial" w:eastAsia="Times New Roman" w:hAnsi="Arial" w:cs="Arial"/>
          <w:spacing w:val="2"/>
          <w:sz w:val="24"/>
          <w:szCs w:val="24"/>
        </w:rPr>
        <w:t xml:space="preserve"> C.F.____________________________</w:t>
      </w:r>
    </w:p>
    <w:p w:rsidR="0088111C" w:rsidRDefault="0088111C" w:rsidP="000267D8">
      <w:pPr>
        <w:shd w:val="clear" w:color="auto" w:fill="FFFFFF"/>
        <w:spacing w:line="360" w:lineRule="atLeast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Ordine di Scuola_________________________Sostegno</w:t>
      </w:r>
      <w:r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  <w:t xml:space="preserve">        SI     NO   </w:t>
      </w:r>
    </w:p>
    <w:p w:rsidR="0088111C" w:rsidRDefault="0088111C" w:rsidP="008811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88111C">
        <w:rPr>
          <w:rFonts w:ascii="Arial" w:eastAsia="Times New Roman" w:hAnsi="Arial" w:cs="Arial"/>
          <w:color w:val="202124"/>
          <w:spacing w:val="2"/>
          <w:sz w:val="24"/>
          <w:szCs w:val="24"/>
        </w:rPr>
        <w:t>Classe di concorso scuola secondaria di I grado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____________________________</w:t>
      </w:r>
    </w:p>
    <w:p w:rsidR="0088111C" w:rsidRDefault="0088111C" w:rsidP="008811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88111C">
        <w:rPr>
          <w:rFonts w:ascii="Arial" w:eastAsia="Times New Roman" w:hAnsi="Arial" w:cs="Arial"/>
          <w:color w:val="202124"/>
          <w:spacing w:val="2"/>
          <w:sz w:val="24"/>
          <w:szCs w:val="24"/>
        </w:rPr>
        <w:t>Indirizzo di posta elettronica personale del docente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_________________________</w:t>
      </w:r>
    </w:p>
    <w:p w:rsidR="00CC4143" w:rsidRDefault="00CC4143" w:rsidP="004B5C8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</w:pPr>
    </w:p>
    <w:p w:rsidR="004B5C8D" w:rsidRDefault="004B5C8D" w:rsidP="004B5C8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  <w:t>Spuntare la lettera di riferimento (A-B-C-D-E)</w:t>
      </w: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  <w:t> </w:t>
      </w:r>
    </w:p>
    <w:p w:rsidR="00CC4143" w:rsidRPr="004B5C8D" w:rsidRDefault="00CC4143" w:rsidP="004B5C8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</w:pP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A-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Pr="004B5C8D">
        <w:rPr>
          <w:rFonts w:ascii="Arial" w:eastAsia="Times New Roman" w:hAnsi="Arial" w:cs="Arial"/>
          <w:color w:val="202124"/>
          <w:spacing w:val="2"/>
          <w:sz w:val="44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Docenti che si trovano al primo anno di servizio con incarico a T.I. a qualunque titolo conferito e che aspirino alla conferma nel ruolo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B-</w:t>
      </w:r>
      <w:r w:rsidRPr="004B5C8D">
        <w:rPr>
          <w:rFonts w:ascii="Arial" w:eastAsia="Times New Roman" w:hAnsi="Arial" w:cs="Arial"/>
          <w:color w:val="202124"/>
          <w:spacing w:val="2"/>
          <w:sz w:val="44"/>
          <w:szCs w:val="24"/>
        </w:rPr>
        <w:t>□</w:t>
      </w:r>
      <w:r>
        <w:rPr>
          <w:rFonts w:ascii="Arial" w:eastAsia="Times New Roman" w:hAnsi="Arial" w:cs="Arial"/>
          <w:color w:val="202124"/>
          <w:spacing w:val="2"/>
          <w:sz w:val="44"/>
          <w:szCs w:val="24"/>
        </w:rPr>
        <w:t xml:space="preserve">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Docenti per i quali sia stata richiesta la proroga del periodo di formazione e prova o che non abbiano potuto completarlo negli anni precedenti.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C- </w:t>
      </w:r>
      <w:r w:rsidRPr="004B5C8D">
        <w:rPr>
          <w:rFonts w:ascii="Arial" w:eastAsia="Times New Roman" w:hAnsi="Arial" w:cs="Arial"/>
          <w:color w:val="202124"/>
          <w:spacing w:val="2"/>
          <w:sz w:val="44"/>
          <w:szCs w:val="24"/>
        </w:rPr>
        <w:t>□</w:t>
      </w:r>
      <w:r>
        <w:rPr>
          <w:rFonts w:ascii="Arial" w:eastAsia="Times New Roman" w:hAnsi="Arial" w:cs="Arial"/>
          <w:color w:val="202124"/>
          <w:spacing w:val="2"/>
          <w:sz w:val="44"/>
          <w:szCs w:val="24"/>
        </w:rPr>
        <w:t xml:space="preserve">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Docenti per i quali sia stato disposto il passaggio di ruolo.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D-</w:t>
      </w:r>
      <w:r w:rsidRPr="004B5C8D">
        <w:rPr>
          <w:rFonts w:ascii="Arial" w:eastAsia="Times New Roman" w:hAnsi="Arial" w:cs="Arial"/>
          <w:color w:val="202124"/>
          <w:spacing w:val="2"/>
          <w:sz w:val="44"/>
          <w:szCs w:val="24"/>
        </w:rPr>
        <w:t>□</w:t>
      </w:r>
      <w:r>
        <w:rPr>
          <w:rFonts w:ascii="Arial" w:eastAsia="Times New Roman" w:hAnsi="Arial" w:cs="Arial"/>
          <w:color w:val="202124"/>
          <w:spacing w:val="2"/>
          <w:sz w:val="44"/>
          <w:szCs w:val="24"/>
        </w:rPr>
        <w:t xml:space="preserve">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Docenti che non hanno superato l'anno di prova secondo quanto previsto dall'art. 14 del D.M. 850/2015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E-</w:t>
      </w:r>
      <w:r w:rsidRPr="004B5C8D">
        <w:rPr>
          <w:rFonts w:ascii="Arial" w:eastAsia="Times New Roman" w:hAnsi="Arial" w:cs="Arial"/>
          <w:color w:val="202124"/>
          <w:spacing w:val="2"/>
          <w:sz w:val="44"/>
          <w:szCs w:val="24"/>
        </w:rPr>
        <w:t>□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Docenti, assunti con contratto a T.D. nell'a.s. 2018/2019 da D.D.G. 85/2018 e per i quali sia stato prorogato il periodo di prova o in caso di valutazione negativa</w:t>
      </w:r>
    </w:p>
    <w:p w:rsidR="00CC4143" w:rsidRDefault="00CC4143" w:rsidP="004B5C8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</w:pPr>
    </w:p>
    <w:p w:rsidR="00CC4143" w:rsidRDefault="00CC4143" w:rsidP="004B5C8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</w:pPr>
    </w:p>
    <w:p w:rsidR="00CC4143" w:rsidRDefault="00CC4143" w:rsidP="004B5C8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</w:pPr>
    </w:p>
    <w:p w:rsidR="004B5C8D" w:rsidRPr="004B5C8D" w:rsidRDefault="004B5C8D" w:rsidP="004B5C8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b/>
          <w:color w:val="202124"/>
          <w:spacing w:val="2"/>
          <w:sz w:val="24"/>
          <w:szCs w:val="24"/>
        </w:rPr>
        <w:lastRenderedPageBreak/>
        <w:t>Analisi dei bisogni formativi</w:t>
      </w:r>
    </w:p>
    <w:p w:rsidR="004B5C8D" w:rsidRPr="004B5C8D" w:rsidRDefault="004B5C8D" w:rsidP="004B5C8D">
      <w:pPr>
        <w:shd w:val="clear" w:color="auto" w:fill="FFFFFF"/>
        <w:spacing w:line="360" w:lineRule="atLeast"/>
        <w:rPr>
          <w:rFonts w:ascii="Arial" w:eastAsia="Times New Roman" w:hAnsi="Arial" w:cs="Arial"/>
          <w:b/>
          <w:i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b/>
          <w:i/>
          <w:color w:val="202124"/>
          <w:spacing w:val="2"/>
          <w:sz w:val="24"/>
          <w:szCs w:val="24"/>
        </w:rPr>
        <w:t>-Indicare in ordine di priorità la scelta di ogni singolo docente, segnando le lettere corrispondenti alle tematic</w:t>
      </w:r>
      <w:r>
        <w:rPr>
          <w:rFonts w:ascii="Arial" w:eastAsia="Times New Roman" w:hAnsi="Arial" w:cs="Arial"/>
          <w:b/>
          <w:i/>
          <w:color w:val="202124"/>
          <w:spacing w:val="2"/>
          <w:sz w:val="24"/>
          <w:szCs w:val="24"/>
        </w:rPr>
        <w:t>he indicate nella nota dell'USR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A- 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Nuove risorse digitali e loro impatto sulla didattica - anche con riferimento alle competenze relative alle metodologie e alle tecnologie della didattica digitale e della programmazione informatica per la digitalizzazione dei processi e degli strumenti di apprendimento (al fine di dare una prima attuazione all’articolo 1-ter del Decreto Legge 29 ottobre 2019, n. 126).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B-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Gestione della classe e problematiche relazionali, anche con riferimento alle iniziative e provvedimenti legati alla gestione delle istituzioni scolastiche in fase di emergenza.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C-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Valutazione didattica e valutazione di sistema (autovalutazione e miglioramento), anche con riferimento alle modifiche in materia di valutazione finale degli apprendimenti degli alunni delle classi della scuola primaria ai sensi dell’articolo 1 comma 2 bis del decreto-legge 8 aprile 2020, n. 22, convertito in Legge 6 giugno 2020 n.41.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D-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Bisogni educativi speciali.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E-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Contrasto alla dispersione scolastica.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F-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Inclusione sociale e dinamiche interculturali anche con riferimento allo sviluppo delle competenze digitali degli studenti, all’uso responsabile di Internet, alla protezione dei dati personali, al contrasto al cyberbullismo.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G-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Percorsi per le Competenze Trasversali e l’Orientamento (P.C.T.O.)</w:t>
      </w:r>
    </w:p>
    <w:p w:rsidR="004B5C8D" w:rsidRPr="004B5C8D" w:rsidRDefault="004B5C8D" w:rsidP="00EC2A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H-</w:t>
      </w:r>
      <w:r w:rsidRPr="004B5C8D">
        <w:rPr>
          <w:rFonts w:ascii="Arial" w:eastAsia="Times New Roman" w:hAnsi="Arial" w:cs="Arial"/>
          <w:color w:val="202124"/>
          <w:spacing w:val="2"/>
          <w:sz w:val="56"/>
          <w:szCs w:val="24"/>
        </w:rPr>
        <w:t xml:space="preserve">□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Buone pratiche di didattiche disciplinari, anche con riferimento al nuovo curricolo di educazione civica di cui alla Legge 20 agosto 2019, n.92.</w:t>
      </w:r>
    </w:p>
    <w:p w:rsidR="00EC2A87" w:rsidRDefault="00EC2A87" w:rsidP="004B5C8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B5C8D" w:rsidRPr="004B5C8D" w:rsidRDefault="004B5C8D" w:rsidP="004B5C8D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Cognome Tutor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 ______________________ </w:t>
      </w: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Nome Tutor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 _______________________</w:t>
      </w:r>
    </w:p>
    <w:p w:rsidR="004B5C8D" w:rsidRDefault="004B5C8D" w:rsidP="008811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4B5C8D">
        <w:rPr>
          <w:rFonts w:ascii="Arial" w:eastAsia="Times New Roman" w:hAnsi="Arial" w:cs="Arial"/>
          <w:color w:val="202124"/>
          <w:spacing w:val="2"/>
          <w:sz w:val="24"/>
          <w:szCs w:val="24"/>
        </w:rPr>
        <w:t>Indirizzo di posta elettronica personale del Tutor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</w:p>
    <w:p w:rsidR="004B5C8D" w:rsidRDefault="004B5C8D" w:rsidP="008811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_______________________________________</w:t>
      </w:r>
    </w:p>
    <w:p w:rsidR="004B5C8D" w:rsidRDefault="004B5C8D" w:rsidP="008811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p w:rsidR="004B5C8D" w:rsidRDefault="004B5C8D" w:rsidP="0088111C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Messina_________________                                                  Firma</w:t>
      </w:r>
    </w:p>
    <w:p w:rsidR="004B5C8D" w:rsidRPr="0088111C" w:rsidRDefault="004B5C8D" w:rsidP="004B5C8D">
      <w:pPr>
        <w:shd w:val="clear" w:color="auto" w:fill="FFFFFF"/>
        <w:spacing w:line="360" w:lineRule="atLeast"/>
        <w:jc w:val="righ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___________________________________</w:t>
      </w:r>
    </w:p>
    <w:p w:rsidR="0088111C" w:rsidRPr="000267D8" w:rsidRDefault="0088111C" w:rsidP="000267D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</w:p>
    <w:sectPr w:rsidR="0088111C" w:rsidRPr="000267D8" w:rsidSect="00F915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A8" w:rsidRDefault="001E60A8" w:rsidP="00750145">
      <w:pPr>
        <w:spacing w:after="0" w:line="240" w:lineRule="auto"/>
      </w:pPr>
      <w:r>
        <w:separator/>
      </w:r>
    </w:p>
  </w:endnote>
  <w:endnote w:type="continuationSeparator" w:id="0">
    <w:p w:rsidR="001E60A8" w:rsidRDefault="001E60A8" w:rsidP="0075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A8" w:rsidRDefault="001E60A8" w:rsidP="00750145">
      <w:pPr>
        <w:spacing w:after="0" w:line="240" w:lineRule="auto"/>
      </w:pPr>
      <w:r>
        <w:separator/>
      </w:r>
    </w:p>
  </w:footnote>
  <w:footnote w:type="continuationSeparator" w:id="0">
    <w:p w:rsidR="001E60A8" w:rsidRDefault="001E60A8" w:rsidP="0075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671B9"/>
    <w:multiLevelType w:val="hybridMultilevel"/>
    <w:tmpl w:val="808266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FD109A"/>
    <w:multiLevelType w:val="multilevel"/>
    <w:tmpl w:val="115A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AF"/>
    <w:rsid w:val="000267D8"/>
    <w:rsid w:val="001833A9"/>
    <w:rsid w:val="001E60A8"/>
    <w:rsid w:val="0025282B"/>
    <w:rsid w:val="00277A50"/>
    <w:rsid w:val="003146CD"/>
    <w:rsid w:val="003B6081"/>
    <w:rsid w:val="004B5C8D"/>
    <w:rsid w:val="005169F3"/>
    <w:rsid w:val="00592FAF"/>
    <w:rsid w:val="006A6CE4"/>
    <w:rsid w:val="007173FC"/>
    <w:rsid w:val="00750145"/>
    <w:rsid w:val="00801306"/>
    <w:rsid w:val="0088111C"/>
    <w:rsid w:val="00914AC8"/>
    <w:rsid w:val="009A2FE6"/>
    <w:rsid w:val="00AE6032"/>
    <w:rsid w:val="00B43C3B"/>
    <w:rsid w:val="00BE7B15"/>
    <w:rsid w:val="00CB2903"/>
    <w:rsid w:val="00CC4143"/>
    <w:rsid w:val="00E32BF7"/>
    <w:rsid w:val="00EB6997"/>
    <w:rsid w:val="00EC2A87"/>
    <w:rsid w:val="00F32826"/>
    <w:rsid w:val="00F70F84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DFFCF-6C43-4D02-BE09-F41898D5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5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833A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30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50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50145"/>
    <w:rPr>
      <w:color w:val="0000FF" w:themeColor="hyperlink"/>
      <w:u w:val="single"/>
    </w:rPr>
  </w:style>
  <w:style w:type="character" w:styleId="Rimandonotaapidipagina">
    <w:name w:val="footnote reference"/>
    <w:rsid w:val="00750145"/>
    <w:rPr>
      <w:sz w:val="16"/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026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11730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2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03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842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668871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10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1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2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61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97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6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9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843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6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3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91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9273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6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089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2552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7375541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4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3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075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2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83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73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3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81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68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20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9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7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45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9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5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5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31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8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2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98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513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57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11731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1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0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9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0421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4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7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0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4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81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498459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3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9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56616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1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93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7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37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5940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0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20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022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2277632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7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4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6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6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48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13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08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85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2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786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0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4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33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44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4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7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6667">
                  <w:marLeft w:val="0"/>
                  <w:marRight w:val="0"/>
                  <w:marTop w:val="0"/>
                  <w:marBottom w:val="180"/>
                  <w:divBdr>
                    <w:top w:val="single" w:sz="6" w:space="18" w:color="D93025"/>
                    <w:left w:val="single" w:sz="6" w:space="18" w:color="D93025"/>
                    <w:bottom w:val="single" w:sz="6" w:space="18" w:color="D93025"/>
                    <w:right w:val="single" w:sz="6" w:space="18" w:color="D93025"/>
                  </w:divBdr>
                  <w:divsChild>
                    <w:div w:id="4275798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3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4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8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91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81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86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13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75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1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75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2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2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4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99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1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23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28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93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9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77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1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0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6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5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1662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9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6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75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14472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6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7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66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05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111275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16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7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SEGRETERIA 4</cp:lastModifiedBy>
  <cp:revision>2</cp:revision>
  <cp:lastPrinted>2017-11-14T10:38:00Z</cp:lastPrinted>
  <dcterms:created xsi:type="dcterms:W3CDTF">2020-11-09T09:40:00Z</dcterms:created>
  <dcterms:modified xsi:type="dcterms:W3CDTF">2020-11-09T09:40:00Z</dcterms:modified>
</cp:coreProperties>
</file>